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8DD31" w14:textId="1B2A8A85" w:rsidR="00DB432E" w:rsidRPr="00891D1D" w:rsidRDefault="00296573" w:rsidP="000573B4">
      <w:pPr>
        <w:spacing w:after="0"/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w:drawing>
          <wp:inline distT="0" distB="0" distL="0" distR="0" wp14:anchorId="2EC2878D" wp14:editId="79C23A90">
            <wp:extent cx="876872" cy="11131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477" cy="113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  <w:sz w:val="56"/>
          <w:szCs w:val="56"/>
        </w:rPr>
        <w:tab/>
        <w:t xml:space="preserve"> </w:t>
      </w:r>
      <w:r w:rsidR="00395C0D">
        <w:rPr>
          <w:rFonts w:ascii="Times New Roman" w:hAnsi="Times New Roman" w:cs="Times New Roman"/>
          <w:b/>
          <w:bCs/>
          <w:noProof/>
          <w:sz w:val="56"/>
          <w:szCs w:val="56"/>
        </w:rPr>
        <w:t xml:space="preserve"> </w:t>
      </w:r>
      <w:r w:rsidR="000573B4">
        <w:rPr>
          <w:rFonts w:ascii="Times New Roman" w:hAnsi="Times New Roman" w:cs="Times New Roman"/>
          <w:b/>
          <w:bCs/>
          <w:noProof/>
          <w:sz w:val="56"/>
          <w:szCs w:val="56"/>
        </w:rPr>
        <w:t xml:space="preserve"> </w:t>
      </w:r>
      <w:r w:rsidR="00CB28F5" w:rsidRPr="00CB28F5">
        <w:rPr>
          <w:rFonts w:ascii="Times New Roman" w:hAnsi="Times New Roman" w:cs="Times New Roman"/>
          <w:b/>
          <w:bCs/>
          <w:noProof/>
          <w:sz w:val="56"/>
          <w:szCs w:val="56"/>
        </w:rPr>
        <w:t>CENNIK</w:t>
      </w:r>
      <w:r w:rsidR="00CB28F5">
        <w:rPr>
          <w:rFonts w:ascii="Times New Roman" w:hAnsi="Times New Roman" w:cs="Times New Roman"/>
          <w:b/>
          <w:bCs/>
          <w:noProof/>
          <w:sz w:val="56"/>
          <w:szCs w:val="56"/>
        </w:rPr>
        <w:t xml:space="preserve"> </w:t>
      </w:r>
      <w:r w:rsidR="00CB28F5" w:rsidRPr="00CB28F5">
        <w:rPr>
          <w:rFonts w:ascii="Times New Roman" w:hAnsi="Times New Roman" w:cs="Times New Roman"/>
          <w:b/>
          <w:bCs/>
          <w:noProof/>
          <w:sz w:val="56"/>
          <w:szCs w:val="56"/>
        </w:rPr>
        <w:t>OPŁAT</w:t>
      </w:r>
      <w:r w:rsidR="00CB28F5" w:rsidRPr="00CB28F5">
        <w:rPr>
          <w:rFonts w:ascii="Times New Roman" w:hAnsi="Times New Roman" w:cs="Times New Roman"/>
          <w:b/>
          <w:bCs/>
          <w:noProof/>
          <w:sz w:val="72"/>
          <w:szCs w:val="72"/>
        </w:rPr>
        <w:t xml:space="preserve"> </w:t>
      </w:r>
      <w:r w:rsidR="00CB28F5">
        <w:rPr>
          <w:rFonts w:ascii="Times New Roman" w:hAnsi="Times New Roman" w:cs="Times New Roman"/>
          <w:b/>
          <w:bCs/>
          <w:noProof/>
          <w:sz w:val="56"/>
          <w:szCs w:val="56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44"/>
          <w:szCs w:val="44"/>
        </w:rPr>
        <w:t xml:space="preserve"> </w:t>
      </w:r>
      <w:r w:rsidR="00CB28F5">
        <w:rPr>
          <w:noProof/>
        </w:rPr>
        <w:drawing>
          <wp:inline distT="0" distB="0" distL="0" distR="0" wp14:anchorId="55BE0F80" wp14:editId="49CFA9B3">
            <wp:extent cx="1486779" cy="11049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900" cy="111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noProof/>
          <w:sz w:val="44"/>
          <w:szCs w:val="44"/>
        </w:rPr>
        <w:t xml:space="preserve">   </w:t>
      </w:r>
    </w:p>
    <w:p w14:paraId="4111A456" w14:textId="565CE419" w:rsidR="00CB28F5" w:rsidRPr="00395C0D" w:rsidRDefault="00395C0D" w:rsidP="00395C0D">
      <w:pPr>
        <w:widowControl w:val="0"/>
        <w:spacing w:after="0"/>
        <w:jc w:val="both"/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Wyciąg z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ZARZĄDZENIA  Nr </w:t>
      </w:r>
      <w:r w:rsidR="00B06D26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136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/202</w:t>
      </w:r>
      <w:r w:rsidR="00B06D26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3</w:t>
      </w:r>
      <w:r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Burmistrza Miasta Pionki</w:t>
      </w:r>
      <w:r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    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z dnia </w:t>
      </w:r>
      <w:r w:rsidR="00B06D26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20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</w:t>
      </w:r>
      <w:r w:rsidR="00B06D26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września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202</w:t>
      </w:r>
      <w:r w:rsidR="00B06D26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>3</w:t>
      </w:r>
      <w:r w:rsidR="00CB28F5" w:rsidRPr="00395C0D">
        <w:rPr>
          <w:rFonts w:ascii="Times New Roman" w:eastAsia="SimSun" w:hAnsi="Times New Roman" w:cs="Times New Roman"/>
          <w:b/>
          <w:bCs/>
          <w:kern w:val="2"/>
          <w:sz w:val="32"/>
          <w:szCs w:val="32"/>
          <w:lang w:eastAsia="zh-CN" w:bidi="hi-IN"/>
        </w:rPr>
        <w:t xml:space="preserve"> roku</w:t>
      </w:r>
    </w:p>
    <w:p w14:paraId="2D1CD81B" w14:textId="38AE286E" w:rsidR="005E5D34" w:rsidRPr="00891D1D" w:rsidRDefault="005E5D34" w:rsidP="00296573">
      <w:pPr>
        <w:spacing w:after="0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76B84DFF" w14:textId="77777777" w:rsidR="00B06D26" w:rsidRDefault="00B06D26" w:rsidP="00B06D26">
      <w:pPr>
        <w:pStyle w:val="Default"/>
        <w:rPr>
          <w:b/>
          <w:bCs/>
          <w:sz w:val="32"/>
          <w:szCs w:val="32"/>
        </w:rPr>
      </w:pPr>
      <w:r w:rsidRPr="00B06D26">
        <w:rPr>
          <w:b/>
          <w:bCs/>
          <w:sz w:val="32"/>
          <w:szCs w:val="32"/>
        </w:rPr>
        <w:t xml:space="preserve">VI. Basen Miejski przy ul. Korczaka 4 (45 minut) </w:t>
      </w:r>
    </w:p>
    <w:p w14:paraId="0E39BE33" w14:textId="77777777" w:rsidR="00B06D26" w:rsidRPr="00B06D26" w:rsidRDefault="00B06D26" w:rsidP="00B06D26">
      <w:pPr>
        <w:pStyle w:val="Default"/>
        <w:rPr>
          <w:sz w:val="32"/>
          <w:szCs w:val="32"/>
        </w:rPr>
      </w:pPr>
    </w:p>
    <w:p w14:paraId="17953862" w14:textId="77777777" w:rsidR="00B06D26" w:rsidRPr="00B06D26" w:rsidRDefault="00B06D26" w:rsidP="00B06D26">
      <w:pPr>
        <w:pStyle w:val="Default"/>
        <w:rPr>
          <w:sz w:val="28"/>
          <w:szCs w:val="28"/>
        </w:rPr>
      </w:pPr>
      <w:r w:rsidRPr="00B06D26">
        <w:rPr>
          <w:b/>
          <w:bCs/>
          <w:sz w:val="28"/>
          <w:szCs w:val="28"/>
        </w:rPr>
        <w:t xml:space="preserve">VI.1. Opłata indywidualna, bilet wstępu: </w:t>
      </w:r>
    </w:p>
    <w:p w14:paraId="52A0CE1C" w14:textId="77777777" w:rsidR="00B06D26" w:rsidRPr="00B06D26" w:rsidRDefault="00B06D26" w:rsidP="00B06D26">
      <w:pPr>
        <w:pStyle w:val="Default"/>
        <w:jc w:val="both"/>
      </w:pPr>
      <w:r w:rsidRPr="00B06D26">
        <w:t xml:space="preserve">1. Dorośli – </w:t>
      </w:r>
      <w:r w:rsidRPr="00B06D26">
        <w:rPr>
          <w:b/>
          <w:bCs/>
        </w:rPr>
        <w:t xml:space="preserve">12 zł </w:t>
      </w:r>
    </w:p>
    <w:p w14:paraId="7E0FDF16" w14:textId="77777777" w:rsidR="00B06D26" w:rsidRPr="00B06D26" w:rsidRDefault="00B06D26" w:rsidP="00B06D26">
      <w:pPr>
        <w:pStyle w:val="Default"/>
        <w:jc w:val="both"/>
        <w:rPr>
          <w:b/>
          <w:bCs/>
        </w:rPr>
      </w:pPr>
      <w:r w:rsidRPr="00B06D26">
        <w:rPr>
          <w:b/>
          <w:bCs/>
        </w:rPr>
        <w:t xml:space="preserve">2. Bilet ulgowy * – 9 zł </w:t>
      </w:r>
    </w:p>
    <w:p w14:paraId="41EE43CE" w14:textId="77777777" w:rsidR="00B06D26" w:rsidRPr="00B06D26" w:rsidRDefault="00B06D26" w:rsidP="00B06D26">
      <w:pPr>
        <w:pStyle w:val="Default"/>
        <w:jc w:val="both"/>
      </w:pPr>
      <w:r w:rsidRPr="00B06D26">
        <w:t xml:space="preserve">3. Osoby niepełnosprawne (jeden raz w ciągu dnia) – </w:t>
      </w:r>
      <w:r w:rsidRPr="00B06D26">
        <w:rPr>
          <w:b/>
          <w:bCs/>
        </w:rPr>
        <w:t xml:space="preserve">7 zł </w:t>
      </w:r>
    </w:p>
    <w:p w14:paraId="6CAC1691" w14:textId="77777777" w:rsidR="00B06D26" w:rsidRPr="00B06D26" w:rsidRDefault="00B06D26" w:rsidP="00B06D26">
      <w:pPr>
        <w:pStyle w:val="Default"/>
        <w:jc w:val="both"/>
        <w:rPr>
          <w:b/>
          <w:bCs/>
        </w:rPr>
      </w:pPr>
      <w:r w:rsidRPr="00B06D26">
        <w:t xml:space="preserve">4. Opiekun osoby niepełnosprawnej (jeden raz w ciągu dnia) – </w:t>
      </w:r>
      <w:r w:rsidRPr="00B06D26">
        <w:rPr>
          <w:b/>
          <w:bCs/>
        </w:rPr>
        <w:t xml:space="preserve">7 zł </w:t>
      </w:r>
    </w:p>
    <w:p w14:paraId="030F15B5" w14:textId="77777777" w:rsidR="00B06D26" w:rsidRDefault="00B06D26" w:rsidP="00B06D26">
      <w:pPr>
        <w:pStyle w:val="Default"/>
        <w:rPr>
          <w:sz w:val="23"/>
          <w:szCs w:val="23"/>
        </w:rPr>
      </w:pPr>
    </w:p>
    <w:p w14:paraId="20EAA5A0" w14:textId="77777777" w:rsidR="00B06D26" w:rsidRPr="00B06D26" w:rsidRDefault="00B06D26" w:rsidP="00B06D26">
      <w:pPr>
        <w:pStyle w:val="Default"/>
        <w:rPr>
          <w:sz w:val="28"/>
          <w:szCs w:val="28"/>
        </w:rPr>
      </w:pPr>
      <w:r w:rsidRPr="00B06D26">
        <w:rPr>
          <w:b/>
          <w:bCs/>
          <w:sz w:val="28"/>
          <w:szCs w:val="28"/>
        </w:rPr>
        <w:t xml:space="preserve">VI.2. Grupy zorganizowane: </w:t>
      </w:r>
    </w:p>
    <w:p w14:paraId="64E0A2CB" w14:textId="77777777" w:rsidR="00B06D26" w:rsidRPr="00B06D26" w:rsidRDefault="00B06D26" w:rsidP="00B06D26">
      <w:pPr>
        <w:pStyle w:val="Default"/>
        <w:jc w:val="both"/>
      </w:pPr>
      <w:r w:rsidRPr="00B06D26">
        <w:t xml:space="preserve">1. Grupy zorganizowane do 20 osób (1 godz.) – </w:t>
      </w:r>
      <w:r w:rsidRPr="00B06D26">
        <w:rPr>
          <w:b/>
          <w:bCs/>
        </w:rPr>
        <w:t xml:space="preserve">180 zł </w:t>
      </w:r>
      <w:r w:rsidRPr="00B06D26">
        <w:t xml:space="preserve">(z zastrzeżeniem pkt. 3). </w:t>
      </w:r>
    </w:p>
    <w:p w14:paraId="18D24461" w14:textId="77777777" w:rsidR="00B06D26" w:rsidRPr="00B06D26" w:rsidRDefault="00B06D26" w:rsidP="00B06D26">
      <w:pPr>
        <w:pStyle w:val="Default"/>
        <w:jc w:val="both"/>
      </w:pPr>
      <w:r w:rsidRPr="00B06D26">
        <w:t xml:space="preserve">2. Grupy zorganizowane seniorów do 20 osób – wiek powyżej 60 lat (1 godz.) – </w:t>
      </w:r>
      <w:r w:rsidRPr="00B06D26">
        <w:rPr>
          <w:b/>
          <w:bCs/>
        </w:rPr>
        <w:t xml:space="preserve">120 zł </w:t>
      </w:r>
    </w:p>
    <w:p w14:paraId="5595EFAA" w14:textId="77777777" w:rsidR="00B06D26" w:rsidRPr="00B06D26" w:rsidRDefault="00B06D26" w:rsidP="00B06D26">
      <w:pPr>
        <w:pStyle w:val="Default"/>
        <w:jc w:val="both"/>
        <w:rPr>
          <w:b/>
          <w:bCs/>
        </w:rPr>
      </w:pPr>
      <w:r w:rsidRPr="00B06D26">
        <w:t xml:space="preserve">3. Opłata dla sekcji pływackiej uczniowskiego klubu sportowego (1 godz.) – </w:t>
      </w:r>
      <w:r w:rsidRPr="00B06D26">
        <w:rPr>
          <w:b/>
          <w:bCs/>
        </w:rPr>
        <w:t xml:space="preserve">18 zł </w:t>
      </w:r>
    </w:p>
    <w:p w14:paraId="142F8485" w14:textId="77777777" w:rsidR="00B06D26" w:rsidRDefault="00B06D26" w:rsidP="00B06D26">
      <w:pPr>
        <w:pStyle w:val="Default"/>
        <w:rPr>
          <w:sz w:val="23"/>
          <w:szCs w:val="23"/>
        </w:rPr>
      </w:pPr>
    </w:p>
    <w:p w14:paraId="55440612" w14:textId="77777777" w:rsidR="00B06D26" w:rsidRDefault="00B06D26" w:rsidP="00B06D26">
      <w:pPr>
        <w:pStyle w:val="Default"/>
        <w:rPr>
          <w:b/>
          <w:bCs/>
          <w:sz w:val="28"/>
          <w:szCs w:val="28"/>
        </w:rPr>
      </w:pPr>
      <w:r w:rsidRPr="00B06D26">
        <w:rPr>
          <w:b/>
          <w:bCs/>
          <w:sz w:val="28"/>
          <w:szCs w:val="28"/>
        </w:rPr>
        <w:t>VI.3. Karnety:</w:t>
      </w:r>
    </w:p>
    <w:p w14:paraId="74182FF6" w14:textId="2DA9C5FE" w:rsidR="00B06D26" w:rsidRPr="00B06D26" w:rsidRDefault="00B06D26" w:rsidP="00B06D26">
      <w:pPr>
        <w:pStyle w:val="Default"/>
      </w:pPr>
      <w:r w:rsidRPr="00B06D26">
        <w:t xml:space="preserve">1. Karnet dla dorosłych (10 wejść w miesiącu, w którym nastąpił zakup karnetu) – </w:t>
      </w:r>
      <w:r w:rsidRPr="00B06D26">
        <w:rPr>
          <w:b/>
          <w:bCs/>
        </w:rPr>
        <w:t xml:space="preserve">100 zł </w:t>
      </w:r>
    </w:p>
    <w:p w14:paraId="5EF4DD16" w14:textId="77777777" w:rsidR="00B06D26" w:rsidRPr="00B06D26" w:rsidRDefault="00B06D26" w:rsidP="00B06D26">
      <w:pPr>
        <w:pStyle w:val="Default"/>
        <w:rPr>
          <w:b/>
          <w:bCs/>
        </w:rPr>
      </w:pPr>
      <w:r w:rsidRPr="00B06D26">
        <w:t xml:space="preserve">2. Karnet ulgowy dla osób powyżej 60 lat (10 wejść w miesiącu, w którym nastąpił zakup karnetu </w:t>
      </w:r>
      <w:r w:rsidRPr="00B06D26">
        <w:rPr>
          <w:b/>
          <w:bCs/>
        </w:rPr>
        <w:t xml:space="preserve">– 80 zł </w:t>
      </w:r>
    </w:p>
    <w:p w14:paraId="37DC5C59" w14:textId="77777777" w:rsidR="00B06D26" w:rsidRDefault="00B06D26" w:rsidP="00B06D26">
      <w:pPr>
        <w:pStyle w:val="Default"/>
        <w:rPr>
          <w:sz w:val="23"/>
          <w:szCs w:val="23"/>
        </w:rPr>
      </w:pPr>
    </w:p>
    <w:p w14:paraId="72D28468" w14:textId="77777777" w:rsidR="00B06D26" w:rsidRPr="00B06D26" w:rsidRDefault="00B06D26" w:rsidP="00B06D26">
      <w:pPr>
        <w:pStyle w:val="Default"/>
        <w:rPr>
          <w:sz w:val="28"/>
          <w:szCs w:val="28"/>
        </w:rPr>
      </w:pPr>
      <w:r w:rsidRPr="00B06D26">
        <w:rPr>
          <w:b/>
          <w:bCs/>
          <w:sz w:val="28"/>
          <w:szCs w:val="28"/>
        </w:rPr>
        <w:t xml:space="preserve">VI.4. Nauka pływania, oferta indywidualna (45 minut): </w:t>
      </w:r>
    </w:p>
    <w:p w14:paraId="112E8DCF" w14:textId="181B8474" w:rsidR="00B06D26" w:rsidRPr="00B06D26" w:rsidRDefault="00B06D26" w:rsidP="00B06D26">
      <w:pPr>
        <w:pStyle w:val="Default"/>
      </w:pPr>
      <w:r w:rsidRPr="00B06D26">
        <w:t xml:space="preserve">1. 1 osoba – </w:t>
      </w:r>
      <w:r w:rsidRPr="00B06D26">
        <w:rPr>
          <w:b/>
          <w:bCs/>
        </w:rPr>
        <w:t xml:space="preserve">70 zł, </w:t>
      </w:r>
    </w:p>
    <w:p w14:paraId="4202F3C6" w14:textId="2A88D2AB" w:rsidR="00B06D26" w:rsidRPr="00B06D26" w:rsidRDefault="00B06D26" w:rsidP="00B06D26">
      <w:pPr>
        <w:pStyle w:val="Default"/>
        <w:rPr>
          <w:b/>
          <w:bCs/>
        </w:rPr>
      </w:pPr>
      <w:r w:rsidRPr="00B06D26">
        <w:t xml:space="preserve">2. 2 osoby – </w:t>
      </w:r>
      <w:r w:rsidRPr="00B06D26">
        <w:rPr>
          <w:b/>
          <w:bCs/>
        </w:rPr>
        <w:t xml:space="preserve">90 zł, </w:t>
      </w:r>
    </w:p>
    <w:p w14:paraId="381E4A48" w14:textId="5288457F" w:rsidR="00B06D26" w:rsidRPr="00B06D26" w:rsidRDefault="00B06D26" w:rsidP="00B06D26">
      <w:pPr>
        <w:pStyle w:val="Default"/>
      </w:pPr>
      <w:r w:rsidRPr="00B06D26">
        <w:t xml:space="preserve">3. 3 osoby – </w:t>
      </w:r>
      <w:r w:rsidRPr="00B06D26">
        <w:rPr>
          <w:b/>
          <w:bCs/>
        </w:rPr>
        <w:t>120 zł,</w:t>
      </w:r>
    </w:p>
    <w:p w14:paraId="44538925" w14:textId="293E5AA3" w:rsidR="00B06D26" w:rsidRDefault="00B06D26" w:rsidP="00B06D26">
      <w:pPr>
        <w:pStyle w:val="Default"/>
        <w:rPr>
          <w:b/>
          <w:bCs/>
        </w:rPr>
      </w:pPr>
      <w:r w:rsidRPr="00B06D26">
        <w:t xml:space="preserve">4. 4 osoby – </w:t>
      </w:r>
      <w:r w:rsidRPr="00B06D26">
        <w:rPr>
          <w:b/>
          <w:bCs/>
        </w:rPr>
        <w:t>140 zł,</w:t>
      </w:r>
    </w:p>
    <w:p w14:paraId="30740CBB" w14:textId="77777777" w:rsidR="00B06D26" w:rsidRPr="00B06D26" w:rsidRDefault="00B06D26" w:rsidP="00B06D26">
      <w:pPr>
        <w:pStyle w:val="Default"/>
        <w:rPr>
          <w:b/>
          <w:bCs/>
        </w:rPr>
      </w:pPr>
    </w:p>
    <w:p w14:paraId="31AFC645" w14:textId="77777777" w:rsidR="00B06D26" w:rsidRPr="00B06D26" w:rsidRDefault="00B06D26" w:rsidP="00B06D26">
      <w:pPr>
        <w:pStyle w:val="Default"/>
        <w:rPr>
          <w:color w:val="auto"/>
          <w:sz w:val="28"/>
          <w:szCs w:val="28"/>
        </w:rPr>
      </w:pPr>
      <w:r w:rsidRPr="00B06D26">
        <w:rPr>
          <w:b/>
          <w:bCs/>
          <w:color w:val="auto"/>
          <w:sz w:val="28"/>
          <w:szCs w:val="28"/>
        </w:rPr>
        <w:t xml:space="preserve">VI.5. Nauka pływania, oferta grupowa (45 min.): </w:t>
      </w:r>
    </w:p>
    <w:p w14:paraId="3F560F8C" w14:textId="77777777" w:rsidR="00B06D26" w:rsidRDefault="00B06D26" w:rsidP="00B06D26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1. Dzieci i młodzież szkolna, studenci do 26 roku życia, grupa 6 – 8 osób, cena za 10 lekcji za osobę (karnet) – </w:t>
      </w:r>
      <w:r>
        <w:rPr>
          <w:b/>
          <w:bCs/>
          <w:color w:val="auto"/>
          <w:sz w:val="23"/>
          <w:szCs w:val="23"/>
        </w:rPr>
        <w:t xml:space="preserve">300 zł. </w:t>
      </w:r>
    </w:p>
    <w:p w14:paraId="639F3677" w14:textId="77777777" w:rsidR="00B06D26" w:rsidRDefault="00B06D26" w:rsidP="00B06D26">
      <w:pPr>
        <w:pStyle w:val="Default"/>
        <w:rPr>
          <w:b/>
          <w:bCs/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Dorośli, grupa 6 – 8 osób, cena za 10 lekcji za osobę (karnet) – </w:t>
      </w:r>
      <w:r>
        <w:rPr>
          <w:b/>
          <w:bCs/>
          <w:color w:val="auto"/>
          <w:sz w:val="23"/>
          <w:szCs w:val="23"/>
        </w:rPr>
        <w:t xml:space="preserve">350 zł </w:t>
      </w:r>
    </w:p>
    <w:p w14:paraId="45B8C4F4" w14:textId="77777777" w:rsidR="00B06D26" w:rsidRDefault="00B06D26" w:rsidP="00B06D26">
      <w:pPr>
        <w:pStyle w:val="Default"/>
        <w:rPr>
          <w:b/>
          <w:bCs/>
          <w:color w:val="auto"/>
          <w:sz w:val="23"/>
          <w:szCs w:val="23"/>
        </w:rPr>
      </w:pPr>
    </w:p>
    <w:p w14:paraId="4598D2AA" w14:textId="0B43DE6D" w:rsidR="00B06D26" w:rsidRDefault="00B06D26" w:rsidP="00B06D26">
      <w:pPr>
        <w:pStyle w:val="Default"/>
        <w:rPr>
          <w:b/>
          <w:bCs/>
          <w:color w:val="auto"/>
          <w:sz w:val="28"/>
          <w:szCs w:val="28"/>
        </w:rPr>
      </w:pPr>
      <w:r w:rsidRPr="00B06D26">
        <w:rPr>
          <w:b/>
          <w:bCs/>
          <w:color w:val="auto"/>
          <w:sz w:val="28"/>
          <w:szCs w:val="28"/>
        </w:rPr>
        <w:t>VI. 6. Bilet zajęć indywidualnych dla instruktorów z zewnątrz</w:t>
      </w:r>
    </w:p>
    <w:p w14:paraId="6468CC99" w14:textId="77777777" w:rsidR="000C7167" w:rsidRPr="00B06D26" w:rsidRDefault="000C7167" w:rsidP="00B06D26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2692"/>
        <w:gridCol w:w="2266"/>
        <w:gridCol w:w="2266"/>
      </w:tblGrid>
      <w:tr w:rsidR="000C7167" w14:paraId="19CA7FEE" w14:textId="77777777" w:rsidTr="000C7167">
        <w:tc>
          <w:tcPr>
            <w:tcW w:w="1838" w:type="dxa"/>
          </w:tcPr>
          <w:p w14:paraId="38C3E6B5" w14:textId="1E11698A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L. p.</w:t>
            </w:r>
          </w:p>
        </w:tc>
        <w:tc>
          <w:tcPr>
            <w:tcW w:w="2692" w:type="dxa"/>
          </w:tcPr>
          <w:p w14:paraId="4E768F63" w14:textId="040C5A32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Bilet instruktorski</w:t>
            </w:r>
          </w:p>
        </w:tc>
        <w:tc>
          <w:tcPr>
            <w:tcW w:w="2266" w:type="dxa"/>
          </w:tcPr>
          <w:p w14:paraId="3567A1E8" w14:textId="132FE973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Instruktor</w:t>
            </w:r>
          </w:p>
        </w:tc>
        <w:tc>
          <w:tcPr>
            <w:tcW w:w="2266" w:type="dxa"/>
          </w:tcPr>
          <w:p w14:paraId="63BB0C0F" w14:textId="6DA85E7B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 xml:space="preserve">Uczestnik </w:t>
            </w:r>
          </w:p>
        </w:tc>
      </w:tr>
      <w:tr w:rsidR="000C7167" w14:paraId="16F1FF4E" w14:textId="77777777" w:rsidTr="000C7167">
        <w:tc>
          <w:tcPr>
            <w:tcW w:w="1838" w:type="dxa"/>
          </w:tcPr>
          <w:p w14:paraId="089A9732" w14:textId="4E907462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1.</w:t>
            </w:r>
          </w:p>
        </w:tc>
        <w:tc>
          <w:tcPr>
            <w:tcW w:w="2692" w:type="dxa"/>
          </w:tcPr>
          <w:p w14:paraId="2DA70273" w14:textId="308AB7C8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1 osoba</w:t>
            </w:r>
          </w:p>
        </w:tc>
        <w:tc>
          <w:tcPr>
            <w:tcW w:w="2266" w:type="dxa"/>
          </w:tcPr>
          <w:p w14:paraId="7B15D2D6" w14:textId="60465DA2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24 zł</w:t>
            </w:r>
          </w:p>
        </w:tc>
        <w:tc>
          <w:tcPr>
            <w:tcW w:w="2266" w:type="dxa"/>
          </w:tcPr>
          <w:p w14:paraId="0F464C83" w14:textId="68E452CE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sz w:val="23"/>
                <w:szCs w:val="23"/>
              </w:rPr>
              <w:t>wg. cennika</w:t>
            </w:r>
          </w:p>
        </w:tc>
      </w:tr>
      <w:tr w:rsidR="000C7167" w14:paraId="2ED45CF9" w14:textId="77777777" w:rsidTr="000C7167">
        <w:tc>
          <w:tcPr>
            <w:tcW w:w="1838" w:type="dxa"/>
          </w:tcPr>
          <w:p w14:paraId="5CDC1246" w14:textId="6C135341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2.</w:t>
            </w:r>
          </w:p>
        </w:tc>
        <w:tc>
          <w:tcPr>
            <w:tcW w:w="2692" w:type="dxa"/>
          </w:tcPr>
          <w:p w14:paraId="01B5F774" w14:textId="7E983734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2 osoby</w:t>
            </w:r>
          </w:p>
        </w:tc>
        <w:tc>
          <w:tcPr>
            <w:tcW w:w="2266" w:type="dxa"/>
          </w:tcPr>
          <w:p w14:paraId="3CE2BF75" w14:textId="29E9EDAB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 zł</w:t>
            </w:r>
          </w:p>
        </w:tc>
        <w:tc>
          <w:tcPr>
            <w:tcW w:w="2266" w:type="dxa"/>
          </w:tcPr>
          <w:p w14:paraId="61D7CCB0" w14:textId="1A498F1E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sz w:val="23"/>
                <w:szCs w:val="23"/>
              </w:rPr>
              <w:t>wg. cennika</w:t>
            </w:r>
          </w:p>
        </w:tc>
      </w:tr>
      <w:tr w:rsidR="000C7167" w14:paraId="21889941" w14:textId="77777777" w:rsidTr="000C7167">
        <w:tc>
          <w:tcPr>
            <w:tcW w:w="1838" w:type="dxa"/>
          </w:tcPr>
          <w:p w14:paraId="23FF788D" w14:textId="5CBC9105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3.</w:t>
            </w:r>
          </w:p>
        </w:tc>
        <w:tc>
          <w:tcPr>
            <w:tcW w:w="2692" w:type="dxa"/>
          </w:tcPr>
          <w:p w14:paraId="1AC086A0" w14:textId="73E0BDC8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3 osoby</w:t>
            </w:r>
          </w:p>
        </w:tc>
        <w:tc>
          <w:tcPr>
            <w:tcW w:w="2266" w:type="dxa"/>
          </w:tcPr>
          <w:p w14:paraId="66F973F3" w14:textId="2553E932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40 zł</w:t>
            </w:r>
          </w:p>
        </w:tc>
        <w:tc>
          <w:tcPr>
            <w:tcW w:w="2266" w:type="dxa"/>
          </w:tcPr>
          <w:p w14:paraId="0AE22A97" w14:textId="1304230E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sz w:val="23"/>
                <w:szCs w:val="23"/>
              </w:rPr>
              <w:t>wg. cennika</w:t>
            </w:r>
          </w:p>
        </w:tc>
      </w:tr>
      <w:tr w:rsidR="000C7167" w14:paraId="018FBF0D" w14:textId="77777777" w:rsidTr="000C7167">
        <w:tc>
          <w:tcPr>
            <w:tcW w:w="1838" w:type="dxa"/>
          </w:tcPr>
          <w:p w14:paraId="106C2783" w14:textId="2B31FDD5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4.</w:t>
            </w:r>
          </w:p>
        </w:tc>
        <w:tc>
          <w:tcPr>
            <w:tcW w:w="2692" w:type="dxa"/>
          </w:tcPr>
          <w:p w14:paraId="2034785A" w14:textId="1045AD43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sz w:val="23"/>
                <w:szCs w:val="23"/>
              </w:rPr>
              <w:t>Opłata za każdą kolejną osobę</w:t>
            </w:r>
          </w:p>
        </w:tc>
        <w:tc>
          <w:tcPr>
            <w:tcW w:w="2266" w:type="dxa"/>
          </w:tcPr>
          <w:p w14:paraId="17F9CB2C" w14:textId="5176ECC8" w:rsidR="000C7167" w:rsidRPr="00945347" w:rsidRDefault="000C7167" w:rsidP="000C7167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945347">
              <w:rPr>
                <w:b/>
                <w:bCs/>
                <w:color w:val="auto"/>
                <w:sz w:val="23"/>
                <w:szCs w:val="23"/>
              </w:rPr>
              <w:t>16 zł</w:t>
            </w:r>
          </w:p>
        </w:tc>
        <w:tc>
          <w:tcPr>
            <w:tcW w:w="2266" w:type="dxa"/>
          </w:tcPr>
          <w:p w14:paraId="64F40C7B" w14:textId="20C1898F" w:rsidR="000C7167" w:rsidRDefault="000C7167" w:rsidP="000C7167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sz w:val="23"/>
                <w:szCs w:val="23"/>
              </w:rPr>
              <w:t>wg. cennika</w:t>
            </w:r>
          </w:p>
        </w:tc>
      </w:tr>
    </w:tbl>
    <w:p w14:paraId="5C9B5E66" w14:textId="77777777" w:rsidR="00B06D26" w:rsidRDefault="00B06D26" w:rsidP="00B06D26">
      <w:pPr>
        <w:pStyle w:val="Default"/>
        <w:rPr>
          <w:color w:val="auto"/>
          <w:sz w:val="23"/>
          <w:szCs w:val="23"/>
        </w:rPr>
      </w:pPr>
    </w:p>
    <w:tbl>
      <w:tblPr>
        <w:tblW w:w="12583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977"/>
        <w:gridCol w:w="1984"/>
        <w:gridCol w:w="3119"/>
        <w:gridCol w:w="3119"/>
      </w:tblGrid>
      <w:tr w:rsidR="000C7167" w14:paraId="21891722" w14:textId="468A22EE" w:rsidTr="000C7167">
        <w:trPr>
          <w:trHeight w:val="311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DF94D71" w14:textId="63288C20" w:rsidR="000C7167" w:rsidRDefault="000C716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1CDC91" w14:textId="76C448C4" w:rsidR="000C7167" w:rsidRDefault="000C716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466B89" w14:textId="6AAC8056" w:rsidR="000C7167" w:rsidRDefault="000C716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E983DD6" w14:textId="6F8F61EC" w:rsidR="000C7167" w:rsidRDefault="000C716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C6AE92A" w14:textId="77777777" w:rsidR="000C7167" w:rsidRDefault="000C7167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0C7167" w14:paraId="043C51D8" w14:textId="6C7FCEE4" w:rsidTr="000C7167">
        <w:trPr>
          <w:trHeight w:val="109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3492568" w14:textId="60601A53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2CC725" w14:textId="60E8DC81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E0B167" w14:textId="26C8720A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F02A9E3" w14:textId="3B618217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E30EA79" w14:textId="77777777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</w:tr>
      <w:tr w:rsidR="000C7167" w14:paraId="751BFFCE" w14:textId="35A028A8" w:rsidTr="000C7167">
        <w:trPr>
          <w:trHeight w:val="109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91C7FEC" w14:textId="3DEC56C0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6439E7" w14:textId="61DEDDB5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0E4376" w14:textId="0DA98F8C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B3ED91D" w14:textId="72CBC09F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C4482E1" w14:textId="77777777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</w:tr>
      <w:tr w:rsidR="000C7167" w14:paraId="33ED3388" w14:textId="4B5DE760" w:rsidTr="000C7167">
        <w:trPr>
          <w:trHeight w:val="109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E316C9C" w14:textId="2DCA500D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20705E" w14:textId="20386012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839BDE" w14:textId="02054BC4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FFF65B1" w14:textId="02DA0BDA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C822E75" w14:textId="77777777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</w:tr>
      <w:tr w:rsidR="000C7167" w14:paraId="2F7EE821" w14:textId="593D1D83" w:rsidTr="000C7167">
        <w:trPr>
          <w:trHeight w:val="268"/>
        </w:trPr>
        <w:tc>
          <w:tcPr>
            <w:tcW w:w="138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DDEC88A" w14:textId="164B72EA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9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C031B2" w14:textId="642FBBFB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3F5228" w14:textId="2248F6C6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63F8FDC" w14:textId="456DD9CA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8A210B8" w14:textId="77777777" w:rsidR="000C7167" w:rsidRDefault="000C7167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0A8EBA98" w14:textId="1FE409AD" w:rsidR="00E259B2" w:rsidRPr="00E259B2" w:rsidRDefault="00E259B2" w:rsidP="00E259B2">
      <w:pPr>
        <w:pStyle w:val="Default"/>
        <w:rPr>
          <w:sz w:val="28"/>
          <w:szCs w:val="28"/>
        </w:rPr>
      </w:pPr>
      <w:r w:rsidRPr="00E259B2">
        <w:rPr>
          <w:b/>
          <w:bCs/>
          <w:sz w:val="28"/>
          <w:szCs w:val="28"/>
        </w:rPr>
        <w:t xml:space="preserve">VI.7. </w:t>
      </w:r>
      <w:proofErr w:type="spellStart"/>
      <w:r w:rsidRPr="00E259B2">
        <w:rPr>
          <w:b/>
          <w:bCs/>
          <w:sz w:val="28"/>
          <w:szCs w:val="28"/>
        </w:rPr>
        <w:t>Aqua</w:t>
      </w:r>
      <w:proofErr w:type="spellEnd"/>
      <w:r w:rsidRPr="00E259B2">
        <w:rPr>
          <w:b/>
          <w:bCs/>
          <w:sz w:val="28"/>
          <w:szCs w:val="28"/>
        </w:rPr>
        <w:t xml:space="preserve"> Fitness (45 minut): </w:t>
      </w:r>
    </w:p>
    <w:p w14:paraId="2098FF22" w14:textId="77777777" w:rsidR="00E259B2" w:rsidRPr="00E259B2" w:rsidRDefault="00E259B2" w:rsidP="00E259B2">
      <w:pPr>
        <w:pStyle w:val="Default"/>
      </w:pPr>
      <w:r w:rsidRPr="00E259B2">
        <w:t xml:space="preserve">1. Wejście jednorazowe – </w:t>
      </w:r>
      <w:r w:rsidRPr="00E259B2">
        <w:rPr>
          <w:b/>
          <w:bCs/>
        </w:rPr>
        <w:t xml:space="preserve">30 zł </w:t>
      </w:r>
    </w:p>
    <w:p w14:paraId="288091BF" w14:textId="77777777" w:rsidR="00E259B2" w:rsidRPr="00E259B2" w:rsidRDefault="00E259B2" w:rsidP="00E259B2">
      <w:pPr>
        <w:pStyle w:val="Default"/>
        <w:rPr>
          <w:b/>
          <w:bCs/>
        </w:rPr>
      </w:pPr>
      <w:r w:rsidRPr="00E259B2">
        <w:t>2. Karnet (8 wejść</w:t>
      </w:r>
      <w:r w:rsidRPr="00E259B2">
        <w:rPr>
          <w:b/>
          <w:bCs/>
        </w:rPr>
        <w:t xml:space="preserve">) </w:t>
      </w:r>
      <w:r w:rsidRPr="00E259B2">
        <w:t xml:space="preserve">– </w:t>
      </w:r>
      <w:r w:rsidRPr="00E259B2">
        <w:rPr>
          <w:b/>
          <w:bCs/>
        </w:rPr>
        <w:t xml:space="preserve">200 zł. </w:t>
      </w:r>
    </w:p>
    <w:p w14:paraId="4F3576F6" w14:textId="77777777" w:rsidR="00E259B2" w:rsidRDefault="00E259B2" w:rsidP="00E259B2">
      <w:pPr>
        <w:pStyle w:val="Default"/>
        <w:rPr>
          <w:sz w:val="23"/>
          <w:szCs w:val="23"/>
        </w:rPr>
      </w:pPr>
    </w:p>
    <w:p w14:paraId="6764106B" w14:textId="77777777" w:rsidR="00E259B2" w:rsidRPr="00E259B2" w:rsidRDefault="00E259B2" w:rsidP="00E259B2">
      <w:pPr>
        <w:pStyle w:val="Default"/>
        <w:rPr>
          <w:sz w:val="28"/>
          <w:szCs w:val="28"/>
        </w:rPr>
      </w:pPr>
      <w:r w:rsidRPr="00E259B2">
        <w:rPr>
          <w:b/>
          <w:bCs/>
          <w:sz w:val="28"/>
          <w:szCs w:val="28"/>
        </w:rPr>
        <w:t xml:space="preserve">VI.7. Inne opłaty: </w:t>
      </w:r>
    </w:p>
    <w:p w14:paraId="2D18E02E" w14:textId="5E678F90" w:rsidR="00B06D26" w:rsidRPr="00E259B2" w:rsidRDefault="00E259B2" w:rsidP="00E259B2">
      <w:pPr>
        <w:pStyle w:val="Default"/>
      </w:pPr>
      <w:r w:rsidRPr="00E259B2">
        <w:t xml:space="preserve">1. Obuwie jednorazowe – </w:t>
      </w:r>
      <w:r w:rsidRPr="00E259B2">
        <w:rPr>
          <w:b/>
          <w:bCs/>
        </w:rPr>
        <w:t xml:space="preserve">3 zł. </w:t>
      </w:r>
      <w:r>
        <w:rPr>
          <w:b/>
          <w:bCs/>
        </w:rPr>
        <w:t xml:space="preserve">                                                                                                             </w:t>
      </w:r>
      <w:r w:rsidRPr="00E259B2">
        <w:t xml:space="preserve">2. Za zgubioną opaskę magnetyczną </w:t>
      </w:r>
      <w:r w:rsidRPr="00E259B2">
        <w:rPr>
          <w:b/>
          <w:bCs/>
        </w:rPr>
        <w:t>– 60 zł.</w:t>
      </w:r>
    </w:p>
    <w:p w14:paraId="3453908C" w14:textId="77777777" w:rsidR="00395C0D" w:rsidRDefault="00395C0D" w:rsidP="00395C0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A331A2C" w14:textId="12D5EF8C" w:rsidR="00395C0D" w:rsidRPr="00D53D4A" w:rsidRDefault="00395C0D" w:rsidP="00395C0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3D4A">
        <w:rPr>
          <w:rFonts w:ascii="Times New Roman" w:hAnsi="Times New Roman" w:cs="Times New Roman"/>
          <w:sz w:val="28"/>
          <w:szCs w:val="28"/>
        </w:rPr>
        <w:t>*</w:t>
      </w:r>
      <w:r w:rsidRPr="00D53D4A">
        <w:rPr>
          <w:rFonts w:ascii="Times New Roman" w:hAnsi="Times New Roman" w:cs="Times New Roman"/>
          <w:b/>
          <w:bCs/>
          <w:sz w:val="28"/>
          <w:szCs w:val="28"/>
        </w:rPr>
        <w:t xml:space="preserve"> Bilety/wejścia/karnety ulgowe przysługują:</w:t>
      </w:r>
    </w:p>
    <w:p w14:paraId="78576073" w14:textId="77777777" w:rsidR="00395C0D" w:rsidRDefault="00395C0D" w:rsidP="00395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D4A">
        <w:rPr>
          <w:rFonts w:ascii="Times New Roman" w:hAnsi="Times New Roman" w:cs="Times New Roman"/>
          <w:sz w:val="24"/>
          <w:szCs w:val="24"/>
        </w:rPr>
        <w:t>1.</w:t>
      </w:r>
      <w:r w:rsidRPr="00D53D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3D4A">
        <w:rPr>
          <w:rFonts w:ascii="Times New Roman" w:hAnsi="Times New Roman" w:cs="Times New Roman"/>
          <w:sz w:val="24"/>
          <w:szCs w:val="24"/>
        </w:rPr>
        <w:t xml:space="preserve">Dzieci i młodzież do lat 18 z opiekunem,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58FBD218" w14:textId="77777777" w:rsidR="00395C0D" w:rsidRDefault="00395C0D" w:rsidP="00395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D4A">
        <w:rPr>
          <w:rFonts w:ascii="Times New Roman" w:hAnsi="Times New Roman" w:cs="Times New Roman"/>
          <w:sz w:val="24"/>
          <w:szCs w:val="24"/>
        </w:rPr>
        <w:t>2. Młodzież ucząca się do 26 roku życia (ważna legitymacja szkolna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D53D4A">
        <w:rPr>
          <w:rFonts w:ascii="Times New Roman" w:hAnsi="Times New Roman" w:cs="Times New Roman"/>
          <w:sz w:val="24"/>
          <w:szCs w:val="24"/>
        </w:rPr>
        <w:t>studencka),</w:t>
      </w:r>
    </w:p>
    <w:p w14:paraId="7A6E1E8A" w14:textId="05DFD2BF" w:rsidR="00395C0D" w:rsidRDefault="00395C0D" w:rsidP="00395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Posiadacze KDR,</w:t>
      </w:r>
      <w:r w:rsidRPr="00D53D4A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8C21A02" w14:textId="45EC3D8D" w:rsidR="00395C0D" w:rsidRDefault="00395C0D" w:rsidP="00395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53D4A">
        <w:rPr>
          <w:rFonts w:ascii="Times New Roman" w:hAnsi="Times New Roman" w:cs="Times New Roman"/>
          <w:sz w:val="24"/>
          <w:szCs w:val="24"/>
        </w:rPr>
        <w:t>.</w:t>
      </w:r>
      <w:r w:rsidR="001A5E84">
        <w:rPr>
          <w:rFonts w:ascii="Times New Roman" w:hAnsi="Times New Roman" w:cs="Times New Roman"/>
          <w:sz w:val="24"/>
          <w:szCs w:val="24"/>
        </w:rPr>
        <w:t xml:space="preserve"> </w:t>
      </w:r>
      <w:r w:rsidRPr="00D53D4A">
        <w:rPr>
          <w:rFonts w:ascii="Times New Roman" w:hAnsi="Times New Roman" w:cs="Times New Roman"/>
          <w:sz w:val="24"/>
          <w:szCs w:val="24"/>
        </w:rPr>
        <w:t>Emeryci/renciści powyżej 60 roku życia (</w:t>
      </w:r>
      <w:r>
        <w:rPr>
          <w:rFonts w:ascii="Times New Roman" w:hAnsi="Times New Roman" w:cs="Times New Roman"/>
          <w:sz w:val="24"/>
          <w:szCs w:val="24"/>
        </w:rPr>
        <w:t xml:space="preserve">ważna </w:t>
      </w:r>
      <w:r w:rsidRPr="00D53D4A">
        <w:rPr>
          <w:rFonts w:ascii="Times New Roman" w:hAnsi="Times New Roman" w:cs="Times New Roman"/>
          <w:sz w:val="24"/>
          <w:szCs w:val="24"/>
        </w:rPr>
        <w:t xml:space="preserve">legitymacja emeryta/rencisty),                                  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53D4A">
        <w:rPr>
          <w:rFonts w:ascii="Times New Roman" w:hAnsi="Times New Roman" w:cs="Times New Roman"/>
          <w:sz w:val="24"/>
          <w:szCs w:val="24"/>
        </w:rPr>
        <w:t xml:space="preserve">. Zasłużeni i honorowi dawcy krwi (legitymacja + dowód osobisty),                                       </w:t>
      </w:r>
    </w:p>
    <w:p w14:paraId="7A7DAF3D" w14:textId="091EF5D3" w:rsidR="00395C0D" w:rsidRDefault="00395C0D" w:rsidP="00395C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D53D4A">
        <w:rPr>
          <w:rFonts w:ascii="Times New Roman" w:hAnsi="Times New Roman" w:cs="Times New Roman"/>
          <w:sz w:val="24"/>
          <w:szCs w:val="24"/>
        </w:rPr>
        <w:t>. Weterani, weterani poszkodowani, po okazaniu dokumentów uprawniających</w:t>
      </w:r>
      <w:r w:rsidRPr="00B13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F24F1">
        <w:rPr>
          <w:rFonts w:ascii="Times New Roman" w:hAnsi="Times New Roman" w:cs="Times New Roman"/>
          <w:sz w:val="24"/>
          <w:szCs w:val="24"/>
        </w:rPr>
        <w:t>Na podstawie art. 30a Ustawy o weteranach działań poza granicami państwa (Dz. U.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4F1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4F1"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4F1">
        <w:rPr>
          <w:rFonts w:ascii="Times New Roman" w:hAnsi="Times New Roman" w:cs="Times New Roman"/>
          <w:sz w:val="24"/>
          <w:szCs w:val="24"/>
        </w:rPr>
        <w:t xml:space="preserve"> poz. 1569 </w:t>
      </w:r>
      <w:r w:rsidR="001A5E8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F24F1">
        <w:rPr>
          <w:rFonts w:ascii="Times New Roman" w:hAnsi="Times New Roman" w:cs="Times New Roman"/>
          <w:sz w:val="24"/>
          <w:szCs w:val="24"/>
        </w:rPr>
        <w:t xml:space="preserve">i 1726):                                                                                                                                         </w:t>
      </w:r>
    </w:p>
    <w:p w14:paraId="6F3D8114" w14:textId="364FD240" w:rsidR="00477406" w:rsidRPr="00891D1D" w:rsidRDefault="00395C0D" w:rsidP="00395C0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24F1">
        <w:rPr>
          <w:rFonts w:ascii="Times New Roman" w:hAnsi="Times New Roman" w:cs="Times New Roman"/>
          <w:sz w:val="24"/>
          <w:szCs w:val="24"/>
        </w:rPr>
        <w:t>1</w:t>
      </w:r>
      <w:r w:rsidR="001A5E84">
        <w:rPr>
          <w:rFonts w:ascii="Times New Roman" w:hAnsi="Times New Roman" w:cs="Times New Roman"/>
          <w:sz w:val="24"/>
          <w:szCs w:val="24"/>
        </w:rPr>
        <w:t>)</w:t>
      </w:r>
      <w:r w:rsidRPr="00AF24F1">
        <w:rPr>
          <w:rFonts w:ascii="Times New Roman" w:hAnsi="Times New Roman" w:cs="Times New Roman"/>
          <w:sz w:val="24"/>
          <w:szCs w:val="24"/>
        </w:rPr>
        <w:t xml:space="preserve"> Weteran i weteran poszkodowany, korzystają bezpłatnie z obiektów sportowo – </w:t>
      </w:r>
      <w:r>
        <w:rPr>
          <w:rFonts w:ascii="Times New Roman" w:hAnsi="Times New Roman" w:cs="Times New Roman"/>
          <w:sz w:val="24"/>
          <w:szCs w:val="24"/>
        </w:rPr>
        <w:tab/>
      </w:r>
      <w:r w:rsidRPr="00AF24F1">
        <w:rPr>
          <w:rFonts w:ascii="Times New Roman" w:hAnsi="Times New Roman" w:cs="Times New Roman"/>
          <w:sz w:val="24"/>
          <w:szCs w:val="24"/>
        </w:rPr>
        <w:t xml:space="preserve">rekreacyjnych, będących w zasobach jednostek samorządu terytorialnego.                                                               </w:t>
      </w:r>
      <w:r w:rsidR="00632369">
        <w:rPr>
          <w:rFonts w:ascii="Times New Roman" w:hAnsi="Times New Roman" w:cs="Times New Roman"/>
          <w:sz w:val="24"/>
          <w:szCs w:val="24"/>
        </w:rPr>
        <w:tab/>
      </w:r>
      <w:r w:rsidRPr="00AF24F1">
        <w:rPr>
          <w:rFonts w:ascii="Times New Roman" w:hAnsi="Times New Roman" w:cs="Times New Roman"/>
          <w:sz w:val="24"/>
          <w:szCs w:val="24"/>
        </w:rPr>
        <w:t>2</w:t>
      </w:r>
      <w:r w:rsidR="001A5E84">
        <w:rPr>
          <w:rFonts w:ascii="Times New Roman" w:hAnsi="Times New Roman" w:cs="Times New Roman"/>
          <w:sz w:val="24"/>
          <w:szCs w:val="24"/>
        </w:rPr>
        <w:t>)</w:t>
      </w:r>
      <w:r w:rsidRPr="00AF24F1">
        <w:rPr>
          <w:rFonts w:ascii="Times New Roman" w:hAnsi="Times New Roman" w:cs="Times New Roman"/>
          <w:sz w:val="24"/>
          <w:szCs w:val="24"/>
        </w:rPr>
        <w:t xml:space="preserve"> Dokumentem potwierdzającym prawo do korzystania z uprawnień, o których mowa </w:t>
      </w:r>
      <w:r w:rsidR="00632369">
        <w:rPr>
          <w:rFonts w:ascii="Times New Roman" w:hAnsi="Times New Roman" w:cs="Times New Roman"/>
          <w:sz w:val="24"/>
          <w:szCs w:val="24"/>
        </w:rPr>
        <w:tab/>
      </w:r>
      <w:r w:rsidRPr="00AF24F1">
        <w:rPr>
          <w:rFonts w:ascii="Times New Roman" w:hAnsi="Times New Roman" w:cs="Times New Roman"/>
          <w:sz w:val="24"/>
          <w:szCs w:val="24"/>
        </w:rPr>
        <w:t>powyżej, jest legitymacja weterana lub weterana poszkodowanego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4F1">
        <w:rPr>
          <w:rFonts w:ascii="Times New Roman" w:hAnsi="Times New Roman" w:cs="Times New Roman"/>
          <w:sz w:val="24"/>
          <w:szCs w:val="24"/>
        </w:rPr>
        <w:t>.</w:t>
      </w:r>
      <w:r w:rsidRPr="00AF24F1">
        <w:rPr>
          <w:rFonts w:ascii="Times New Roman" w:hAnsi="Times New Roman" w:cs="Times New Roman"/>
          <w:sz w:val="24"/>
          <w:szCs w:val="24"/>
        </w:rPr>
        <w:tab/>
      </w:r>
    </w:p>
    <w:p w14:paraId="38567B73" w14:textId="28E88B15" w:rsidR="00C135B5" w:rsidRDefault="00C135B5" w:rsidP="00477406">
      <w:pPr>
        <w:spacing w:after="0"/>
        <w:rPr>
          <w:b/>
          <w:bCs/>
          <w:color w:val="FF0000"/>
          <w:sz w:val="32"/>
          <w:szCs w:val="32"/>
          <w:u w:val="single"/>
        </w:rPr>
      </w:pPr>
    </w:p>
    <w:p w14:paraId="77AF77C4" w14:textId="2889D817" w:rsidR="00C135B5" w:rsidRDefault="00C135B5" w:rsidP="00891D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Pr="00891D1D">
        <w:rPr>
          <w:rFonts w:ascii="Times New Roman" w:hAnsi="Times New Roman" w:cs="Times New Roman"/>
          <w:b/>
          <w:bCs/>
          <w:sz w:val="28"/>
          <w:szCs w:val="28"/>
        </w:rPr>
        <w:t>BURMISTRZ MIASTA PIONKI</w:t>
      </w:r>
    </w:p>
    <w:p w14:paraId="4B33B908" w14:textId="7C23C7E9" w:rsidR="00891D1D" w:rsidRDefault="00891D1D" w:rsidP="00891D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/./ Robert Kowalczyk</w:t>
      </w:r>
    </w:p>
    <w:p w14:paraId="03B929F0" w14:textId="718A8C10" w:rsidR="001A5E84" w:rsidRDefault="001A5E84" w:rsidP="00891D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B2C44A3" w14:textId="1B23971F" w:rsidR="001A5E84" w:rsidRDefault="001A5E84" w:rsidP="00891D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noProof/>
        </w:rPr>
        <w:drawing>
          <wp:inline distT="0" distB="0" distL="0" distR="0" wp14:anchorId="102C7CFC" wp14:editId="5A094364">
            <wp:extent cx="1952625" cy="18954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39002" w14:textId="62828448" w:rsidR="001A5E84" w:rsidRPr="00891D1D" w:rsidRDefault="001A5E84" w:rsidP="00891D1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sectPr w:rsidR="001A5E84" w:rsidRPr="00891D1D" w:rsidSect="00C135B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406"/>
    <w:rsid w:val="000573B4"/>
    <w:rsid w:val="000C7167"/>
    <w:rsid w:val="001A5E84"/>
    <w:rsid w:val="00262CA8"/>
    <w:rsid w:val="00296573"/>
    <w:rsid w:val="00395C0D"/>
    <w:rsid w:val="00455A39"/>
    <w:rsid w:val="00477406"/>
    <w:rsid w:val="00574CA1"/>
    <w:rsid w:val="005E5D34"/>
    <w:rsid w:val="00632369"/>
    <w:rsid w:val="00891D1D"/>
    <w:rsid w:val="00945347"/>
    <w:rsid w:val="00B06D26"/>
    <w:rsid w:val="00C135B5"/>
    <w:rsid w:val="00CB28F5"/>
    <w:rsid w:val="00DB432E"/>
    <w:rsid w:val="00E259B2"/>
    <w:rsid w:val="00F8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D80D"/>
  <w15:chartTrackingRefBased/>
  <w15:docId w15:val="{63ADB4A2-57BE-4929-9AF6-2C6B8627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06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C7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Korczak</dc:creator>
  <cp:keywords/>
  <dc:description/>
  <cp:lastModifiedBy>Andrzej Iwanowski</cp:lastModifiedBy>
  <cp:revision>12</cp:revision>
  <cp:lastPrinted>2023-10-24T12:29:00Z</cp:lastPrinted>
  <dcterms:created xsi:type="dcterms:W3CDTF">2020-06-09T09:08:00Z</dcterms:created>
  <dcterms:modified xsi:type="dcterms:W3CDTF">2023-10-24T12:31:00Z</dcterms:modified>
</cp:coreProperties>
</file>